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CEC" w:rsidRPr="00996E13" w:rsidRDefault="00B62CEC">
      <w:pPr>
        <w:shd w:val="clear" w:color="auto" w:fill="FFFFFF"/>
        <w:ind w:left="108"/>
      </w:pPr>
    </w:p>
    <w:p w:rsidR="00B62CEC" w:rsidRDefault="00996E13">
      <w:pPr>
        <w:shd w:val="clear" w:color="auto" w:fill="FFFFFF"/>
        <w:tabs>
          <w:tab w:val="left" w:pos="10555"/>
        </w:tabs>
        <w:spacing w:before="86" w:line="547" w:lineRule="exact"/>
        <w:ind w:left="1562" w:hanging="439"/>
      </w:pPr>
      <w:r>
        <w:rPr>
          <w:rFonts w:eastAsia="Times New Roman"/>
          <w:sz w:val="50"/>
          <w:szCs w:val="50"/>
        </w:rPr>
        <w:t>Физическое здоровье ребенка - основа</w:t>
      </w:r>
      <w:r>
        <w:rPr>
          <w:rFonts w:eastAsia="Times New Roman"/>
          <w:sz w:val="50"/>
          <w:szCs w:val="50"/>
        </w:rPr>
        <w:br/>
        <w:t>благополучия и развития ребенка.</w:t>
      </w:r>
      <w:r>
        <w:rPr>
          <w:rFonts w:ascii="Arial" w:eastAsia="Times New Roman" w:cs="Arial"/>
          <w:sz w:val="50"/>
          <w:szCs w:val="50"/>
        </w:rPr>
        <w:tab/>
      </w:r>
    </w:p>
    <w:p w:rsidR="00B62CEC" w:rsidRDefault="00B62CEC">
      <w:pPr>
        <w:shd w:val="clear" w:color="auto" w:fill="FFFFFF"/>
        <w:spacing w:before="65"/>
        <w:ind w:right="7"/>
        <w:jc w:val="right"/>
      </w:pPr>
    </w:p>
    <w:p w:rsidR="00B62CEC" w:rsidRDefault="00996E13" w:rsidP="00996E13">
      <w:pPr>
        <w:shd w:val="clear" w:color="auto" w:fill="FFFFFF"/>
        <w:tabs>
          <w:tab w:val="left" w:pos="10541"/>
        </w:tabs>
        <w:spacing w:before="202" w:line="367" w:lineRule="exact"/>
        <w:ind w:left="58" w:right="7" w:firstLine="1987"/>
        <w:jc w:val="both"/>
      </w:pPr>
      <w:r>
        <w:rPr>
          <w:rFonts w:eastAsia="Times New Roman"/>
          <w:sz w:val="28"/>
          <w:szCs w:val="28"/>
        </w:rPr>
        <w:t>ЗДОРОВЬЕ — ОСНОВА СЧАСТЬЯ!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z w:val="32"/>
          <w:szCs w:val="32"/>
        </w:rPr>
        <w:t xml:space="preserve">Детство — уникальный период в жизни человека, в процессе </w:t>
      </w:r>
      <w:r>
        <w:rPr>
          <w:rFonts w:eastAsia="Times New Roman"/>
          <w:spacing w:val="-2"/>
          <w:sz w:val="32"/>
          <w:szCs w:val="32"/>
        </w:rPr>
        <w:t>которого формируется здоровье и осуществляется развитие личности. Из</w:t>
      </w:r>
      <w:r w:rsidR="001557FF">
        <w:rPr>
          <w:rFonts w:eastAsia="Times New Roman"/>
          <w:spacing w:val="-2"/>
          <w:sz w:val="32"/>
          <w:szCs w:val="32"/>
        </w:rPr>
        <w:t xml:space="preserve"> </w:t>
      </w:r>
      <w:r>
        <w:rPr>
          <w:rFonts w:eastAsia="Times New Roman"/>
          <w:spacing w:val="-3"/>
          <w:sz w:val="32"/>
          <w:szCs w:val="32"/>
        </w:rPr>
        <w:t xml:space="preserve">детства ребенок выносит то, что потом сохраняет на всю жизнь. В детстве у </w:t>
      </w:r>
      <w:r>
        <w:rPr>
          <w:rFonts w:eastAsia="Times New Roman"/>
          <w:sz w:val="32"/>
          <w:szCs w:val="32"/>
        </w:rPr>
        <w:t>ребенка наиболее тесная связь с родителями и воспитателем, чем в</w:t>
      </w:r>
      <w:r w:rsidR="00E711BA">
        <w:rPr>
          <w:rFonts w:eastAsia="Times New Roman"/>
          <w:sz w:val="32"/>
          <w:szCs w:val="32"/>
        </w:rPr>
        <w:t xml:space="preserve"> </w:t>
      </w:r>
      <w:r>
        <w:rPr>
          <w:rFonts w:eastAsia="Times New Roman"/>
          <w:spacing w:val="-2"/>
          <w:sz w:val="32"/>
          <w:szCs w:val="32"/>
        </w:rPr>
        <w:t>школьном периоде, именно этот факт позволяет наиболее эффективно</w:t>
      </w:r>
      <w:r w:rsidR="00E711BA">
        <w:rPr>
          <w:rFonts w:eastAsia="Times New Roman"/>
          <w:spacing w:val="-2"/>
          <w:sz w:val="32"/>
          <w:szCs w:val="32"/>
        </w:rPr>
        <w:t xml:space="preserve"> </w:t>
      </w:r>
      <w:r>
        <w:rPr>
          <w:rFonts w:eastAsia="Times New Roman"/>
          <w:spacing w:val="-3"/>
          <w:sz w:val="32"/>
          <w:szCs w:val="32"/>
        </w:rPr>
        <w:t>воздействовать не только на ребенка, но и на его семью.</w:t>
      </w:r>
      <w:r>
        <w:rPr>
          <w:rFonts w:ascii="Arial" w:eastAsia="Times New Roman" w:cs="Arial"/>
          <w:sz w:val="32"/>
          <w:szCs w:val="32"/>
        </w:rPr>
        <w:tab/>
      </w:r>
    </w:p>
    <w:p w:rsidR="00B62CEC" w:rsidRDefault="00996E13" w:rsidP="00E711BA">
      <w:pPr>
        <w:shd w:val="clear" w:color="auto" w:fill="FFFFFF"/>
        <w:tabs>
          <w:tab w:val="left" w:pos="9151"/>
        </w:tabs>
        <w:spacing w:line="367" w:lineRule="exact"/>
        <w:ind w:left="50" w:right="22"/>
        <w:jc w:val="both"/>
      </w:pPr>
      <w:r>
        <w:rPr>
          <w:rFonts w:eastAsia="Times New Roman"/>
          <w:sz w:val="32"/>
          <w:szCs w:val="32"/>
        </w:rPr>
        <w:t>В настоящее время одной из наибо</w:t>
      </w:r>
      <w:r w:rsidR="00E711BA">
        <w:rPr>
          <w:rFonts w:eastAsia="Times New Roman"/>
          <w:sz w:val="32"/>
          <w:szCs w:val="32"/>
        </w:rPr>
        <w:t xml:space="preserve">лее важных и глобальных проблем </w:t>
      </w:r>
      <w:r>
        <w:rPr>
          <w:rFonts w:eastAsia="Times New Roman"/>
          <w:sz w:val="32"/>
          <w:szCs w:val="32"/>
        </w:rPr>
        <w:t>является состояние здоровья детей. Выр</w:t>
      </w:r>
      <w:r w:rsidR="00E711BA">
        <w:rPr>
          <w:rFonts w:eastAsia="Times New Roman"/>
          <w:sz w:val="32"/>
          <w:szCs w:val="32"/>
        </w:rPr>
        <w:t xml:space="preserve">астить здорового ребенка - вот </w:t>
      </w:r>
      <w:r>
        <w:rPr>
          <w:rFonts w:eastAsia="Times New Roman"/>
          <w:sz w:val="32"/>
          <w:szCs w:val="32"/>
        </w:rPr>
        <w:t>самое главное, что необходимо сделать сотрудникам детских садов.</w:t>
      </w:r>
      <w:r>
        <w:rPr>
          <w:rFonts w:eastAsia="Times New Roman"/>
          <w:sz w:val="32"/>
          <w:szCs w:val="32"/>
        </w:rPr>
        <w:br/>
        <w:t>Полноценное физическое развитие и здоровье ребенка - это основа</w:t>
      </w:r>
      <w:r w:rsidR="00E711BA">
        <w:rPr>
          <w:rFonts w:eastAsia="Times New Roman"/>
          <w:sz w:val="32"/>
          <w:szCs w:val="32"/>
        </w:rPr>
        <w:t xml:space="preserve"> </w:t>
      </w:r>
      <w:r>
        <w:rPr>
          <w:rFonts w:eastAsia="Times New Roman"/>
          <w:spacing w:val="-5"/>
          <w:sz w:val="32"/>
          <w:szCs w:val="32"/>
        </w:rPr>
        <w:t>формирования</w:t>
      </w:r>
      <w:r w:rsidR="00E711BA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eastAsia="Times New Roman"/>
          <w:spacing w:val="-5"/>
          <w:sz w:val="32"/>
          <w:szCs w:val="32"/>
        </w:rPr>
        <w:t>личности</w:t>
      </w:r>
      <w:r w:rsidR="00E711BA">
        <w:rPr>
          <w:rFonts w:eastAsia="Times New Roman"/>
          <w:spacing w:val="-5"/>
          <w:sz w:val="32"/>
          <w:szCs w:val="32"/>
        </w:rPr>
        <w:t xml:space="preserve">.                                                           </w:t>
      </w:r>
      <w:r>
        <w:rPr>
          <w:rFonts w:eastAsia="Times New Roman"/>
          <w:sz w:val="32"/>
          <w:szCs w:val="32"/>
        </w:rPr>
        <w:t>К сожалению, на современном этапе разв</w:t>
      </w:r>
      <w:r w:rsidR="00E711BA">
        <w:rPr>
          <w:rFonts w:eastAsia="Times New Roman"/>
          <w:sz w:val="32"/>
          <w:szCs w:val="32"/>
        </w:rPr>
        <w:t xml:space="preserve">ития общества, плохая экология, не </w:t>
      </w:r>
      <w:r>
        <w:rPr>
          <w:rFonts w:eastAsia="Times New Roman"/>
          <w:sz w:val="32"/>
          <w:szCs w:val="32"/>
        </w:rPr>
        <w:t>сбалансированное питание, сн</w:t>
      </w:r>
      <w:r w:rsidR="00E711BA">
        <w:rPr>
          <w:rFonts w:eastAsia="Times New Roman"/>
          <w:sz w:val="32"/>
          <w:szCs w:val="32"/>
        </w:rPr>
        <w:t xml:space="preserve">ижение двигательной активности  </w:t>
      </w:r>
      <w:r>
        <w:rPr>
          <w:rFonts w:eastAsia="Times New Roman"/>
          <w:sz w:val="32"/>
          <w:szCs w:val="32"/>
        </w:rPr>
        <w:t>информационные и нейропсихическ</w:t>
      </w:r>
      <w:r w:rsidR="00E711BA">
        <w:rPr>
          <w:rFonts w:eastAsia="Times New Roman"/>
          <w:sz w:val="32"/>
          <w:szCs w:val="32"/>
        </w:rPr>
        <w:t xml:space="preserve">ие перегрузки, ведут к снижению </w:t>
      </w:r>
      <w:r>
        <w:rPr>
          <w:rFonts w:eastAsia="Times New Roman"/>
          <w:sz w:val="32"/>
          <w:szCs w:val="32"/>
        </w:rPr>
        <w:t xml:space="preserve">уровня здоровья детей. Именно из-за </w:t>
      </w:r>
      <w:r w:rsidR="00E711BA">
        <w:rPr>
          <w:rFonts w:eastAsia="Times New Roman"/>
          <w:sz w:val="32"/>
          <w:szCs w:val="32"/>
        </w:rPr>
        <w:t xml:space="preserve">этого следует объединить усилия </w:t>
      </w:r>
      <w:r>
        <w:rPr>
          <w:rFonts w:eastAsia="Times New Roman"/>
          <w:spacing w:val="-4"/>
          <w:sz w:val="32"/>
          <w:szCs w:val="32"/>
        </w:rPr>
        <w:t>педагогов с родителями.</w:t>
      </w:r>
      <w:r>
        <w:rPr>
          <w:rFonts w:ascii="Arial" w:eastAsia="Times New Roman" w:cs="Arial"/>
          <w:sz w:val="32"/>
          <w:szCs w:val="32"/>
        </w:rPr>
        <w:tab/>
      </w:r>
    </w:p>
    <w:p w:rsidR="00B62CEC" w:rsidRDefault="00996E13" w:rsidP="00996E13">
      <w:pPr>
        <w:shd w:val="clear" w:color="auto" w:fill="FFFFFF"/>
        <w:spacing w:before="7" w:line="367" w:lineRule="exact"/>
        <w:ind w:left="22" w:right="36"/>
        <w:jc w:val="both"/>
      </w:pPr>
      <w:r>
        <w:rPr>
          <w:rFonts w:eastAsia="Times New Roman"/>
          <w:b/>
          <w:bCs/>
          <w:spacing w:val="-2"/>
          <w:sz w:val="32"/>
          <w:szCs w:val="32"/>
        </w:rPr>
        <w:t xml:space="preserve">Здоровье бывает: </w:t>
      </w:r>
      <w:r>
        <w:rPr>
          <w:rFonts w:eastAsia="Times New Roman"/>
          <w:spacing w:val="-2"/>
          <w:sz w:val="32"/>
          <w:szCs w:val="32"/>
        </w:rPr>
        <w:t>физическим и психи</w:t>
      </w:r>
      <w:r w:rsidR="00E711BA">
        <w:rPr>
          <w:rFonts w:eastAsia="Times New Roman"/>
          <w:spacing w:val="-2"/>
          <w:sz w:val="32"/>
          <w:szCs w:val="32"/>
        </w:rPr>
        <w:t>ческим, и именно от физического</w:t>
      </w:r>
      <w:r>
        <w:rPr>
          <w:rFonts w:eastAsia="Times New Roman"/>
          <w:spacing w:val="-2"/>
          <w:sz w:val="32"/>
          <w:szCs w:val="32"/>
        </w:rPr>
        <w:t xml:space="preserve"> </w:t>
      </w:r>
      <w:r>
        <w:rPr>
          <w:rFonts w:eastAsia="Times New Roman"/>
          <w:spacing w:val="-1"/>
          <w:sz w:val="32"/>
          <w:szCs w:val="32"/>
        </w:rPr>
        <w:t xml:space="preserve">здоровья зависит психологическое состояние ребенка («в здоровом теле — </w:t>
      </w:r>
      <w:r>
        <w:rPr>
          <w:rFonts w:eastAsia="Times New Roman"/>
          <w:sz w:val="32"/>
          <w:szCs w:val="32"/>
        </w:rPr>
        <w:t>здоровый дух»). Родители должны помнить, что ф</w:t>
      </w:r>
      <w:r w:rsidR="00E711BA">
        <w:rPr>
          <w:rFonts w:eastAsia="Times New Roman"/>
          <w:sz w:val="32"/>
          <w:szCs w:val="32"/>
        </w:rPr>
        <w:t>изическая культура</w:t>
      </w:r>
      <w:r>
        <w:rPr>
          <w:rFonts w:eastAsia="Times New Roman"/>
          <w:sz w:val="32"/>
          <w:szCs w:val="32"/>
        </w:rPr>
        <w:t xml:space="preserve"> </w:t>
      </w:r>
      <w:r>
        <w:rPr>
          <w:rFonts w:eastAsia="Times New Roman"/>
          <w:spacing w:val="-2"/>
          <w:sz w:val="32"/>
          <w:szCs w:val="32"/>
        </w:rPr>
        <w:t xml:space="preserve">является важным фактором, оказывающим влияние на детский организм:     </w:t>
      </w:r>
    </w:p>
    <w:p w:rsidR="00B62CEC" w:rsidRDefault="00996E13" w:rsidP="00996E13">
      <w:pPr>
        <w:numPr>
          <w:ilvl w:val="0"/>
          <w:numId w:val="1"/>
        </w:numPr>
        <w:shd w:val="clear" w:color="auto" w:fill="FFFFFF"/>
        <w:tabs>
          <w:tab w:val="left" w:pos="742"/>
          <w:tab w:val="left" w:pos="10512"/>
        </w:tabs>
        <w:spacing w:before="14" w:line="367" w:lineRule="exact"/>
        <w:ind w:left="742" w:hanging="353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pacing w:val="-2"/>
          <w:sz w:val="32"/>
          <w:szCs w:val="32"/>
        </w:rPr>
        <w:t xml:space="preserve">повышает   устойчивость  </w:t>
      </w:r>
      <w:r w:rsidR="00E711BA">
        <w:rPr>
          <w:rFonts w:eastAsia="Times New Roman"/>
          <w:spacing w:val="-2"/>
          <w:sz w:val="32"/>
          <w:szCs w:val="32"/>
        </w:rPr>
        <w:t xml:space="preserve"> к   заболеваниям,   вызывает </w:t>
      </w:r>
      <w:r>
        <w:rPr>
          <w:rFonts w:eastAsia="Times New Roman"/>
          <w:spacing w:val="-2"/>
          <w:sz w:val="32"/>
          <w:szCs w:val="32"/>
        </w:rPr>
        <w:t xml:space="preserve">мобилизацию» </w:t>
      </w:r>
      <w:r>
        <w:rPr>
          <w:rFonts w:eastAsia="Times New Roman"/>
          <w:spacing w:val="-3"/>
          <w:sz w:val="32"/>
          <w:szCs w:val="32"/>
        </w:rPr>
        <w:t>защитных сил организма;</w:t>
      </w:r>
      <w:r>
        <w:rPr>
          <w:rFonts w:ascii="Arial" w:eastAsia="Times New Roman" w:cs="Arial"/>
          <w:sz w:val="32"/>
          <w:szCs w:val="32"/>
        </w:rPr>
        <w:tab/>
      </w:r>
    </w:p>
    <w:p w:rsidR="00B62CEC" w:rsidRDefault="00996E13" w:rsidP="00996E13">
      <w:pPr>
        <w:numPr>
          <w:ilvl w:val="0"/>
          <w:numId w:val="1"/>
        </w:numPr>
        <w:shd w:val="clear" w:color="auto" w:fill="FFFFFF"/>
        <w:tabs>
          <w:tab w:val="left" w:pos="742"/>
          <w:tab w:val="left" w:pos="10519"/>
        </w:tabs>
        <w:spacing w:before="7" w:line="374" w:lineRule="exact"/>
        <w:ind w:left="742" w:hanging="353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pacing w:val="-1"/>
          <w:sz w:val="32"/>
          <w:szCs w:val="32"/>
        </w:rPr>
        <w:t>укрепляет  опорно-двигат</w:t>
      </w:r>
      <w:r w:rsidR="00E711BA">
        <w:rPr>
          <w:rFonts w:eastAsia="Times New Roman"/>
          <w:spacing w:val="-1"/>
          <w:sz w:val="32"/>
          <w:szCs w:val="32"/>
        </w:rPr>
        <w:t xml:space="preserve">ельный   аппарат,   регулирует </w:t>
      </w:r>
      <w:r>
        <w:rPr>
          <w:rFonts w:eastAsia="Times New Roman"/>
          <w:spacing w:val="-1"/>
          <w:sz w:val="32"/>
          <w:szCs w:val="32"/>
        </w:rPr>
        <w:t xml:space="preserve">деятельность </w:t>
      </w:r>
      <w:r>
        <w:rPr>
          <w:rFonts w:eastAsia="Times New Roman"/>
          <w:spacing w:val="-4"/>
          <w:sz w:val="32"/>
          <w:szCs w:val="32"/>
        </w:rPr>
        <w:t>нервной системы;</w:t>
      </w:r>
      <w:r>
        <w:rPr>
          <w:rFonts w:ascii="Arial" w:eastAsia="Times New Roman" w:cs="Arial"/>
          <w:sz w:val="32"/>
          <w:szCs w:val="32"/>
        </w:rPr>
        <w:tab/>
      </w:r>
    </w:p>
    <w:p w:rsidR="00B62CEC" w:rsidRDefault="00996E13" w:rsidP="00996E13">
      <w:pPr>
        <w:numPr>
          <w:ilvl w:val="0"/>
          <w:numId w:val="1"/>
        </w:numPr>
        <w:shd w:val="clear" w:color="auto" w:fill="FFFFFF"/>
        <w:tabs>
          <w:tab w:val="left" w:pos="742"/>
          <w:tab w:val="left" w:pos="10512"/>
        </w:tabs>
        <w:spacing w:line="382" w:lineRule="exact"/>
        <w:ind w:left="742" w:hanging="353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pacing w:val="-1"/>
          <w:sz w:val="32"/>
          <w:szCs w:val="32"/>
        </w:rPr>
        <w:t xml:space="preserve">способствует развитию у детей умственных способностей, мышления, </w:t>
      </w:r>
      <w:r>
        <w:rPr>
          <w:rFonts w:eastAsia="Times New Roman"/>
          <w:spacing w:val="-7"/>
          <w:sz w:val="32"/>
          <w:szCs w:val="32"/>
        </w:rPr>
        <w:t>внимания;</w:t>
      </w:r>
      <w:r>
        <w:rPr>
          <w:rFonts w:ascii="Arial" w:eastAsia="Times New Roman" w:cs="Arial"/>
          <w:sz w:val="32"/>
          <w:szCs w:val="32"/>
        </w:rPr>
        <w:tab/>
      </w:r>
    </w:p>
    <w:p w:rsidR="00B62CEC" w:rsidRDefault="00996E13" w:rsidP="00996E13">
      <w:pPr>
        <w:numPr>
          <w:ilvl w:val="0"/>
          <w:numId w:val="1"/>
        </w:numPr>
        <w:shd w:val="clear" w:color="auto" w:fill="FFFFFF"/>
        <w:tabs>
          <w:tab w:val="left" w:pos="742"/>
          <w:tab w:val="left" w:pos="10519"/>
        </w:tabs>
        <w:spacing w:before="14"/>
        <w:ind w:left="389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pacing w:val="-2"/>
          <w:sz w:val="32"/>
          <w:szCs w:val="32"/>
        </w:rPr>
        <w:t>оказывает влияние на становление и развитие речи;</w:t>
      </w:r>
      <w:r>
        <w:rPr>
          <w:rFonts w:ascii="Arial" w:eastAsia="Times New Roman" w:cs="Arial"/>
          <w:sz w:val="32"/>
          <w:szCs w:val="32"/>
        </w:rPr>
        <w:tab/>
      </w:r>
    </w:p>
    <w:p w:rsidR="00B62CEC" w:rsidRDefault="00996E13" w:rsidP="00996E13">
      <w:pPr>
        <w:numPr>
          <w:ilvl w:val="0"/>
          <w:numId w:val="1"/>
        </w:numPr>
        <w:shd w:val="clear" w:color="auto" w:fill="FFFFFF"/>
        <w:tabs>
          <w:tab w:val="left" w:pos="742"/>
          <w:tab w:val="left" w:pos="10519"/>
        </w:tabs>
        <w:spacing w:before="14" w:line="367" w:lineRule="exact"/>
        <w:ind w:left="742" w:hanging="353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pacing w:val="-3"/>
          <w:sz w:val="32"/>
          <w:szCs w:val="32"/>
        </w:rPr>
        <w:t>формирует     нравст</w:t>
      </w:r>
      <w:r w:rsidR="00E711BA">
        <w:rPr>
          <w:rFonts w:eastAsia="Times New Roman"/>
          <w:spacing w:val="-3"/>
          <w:sz w:val="32"/>
          <w:szCs w:val="32"/>
        </w:rPr>
        <w:t xml:space="preserve">венно-волевые     качества, </w:t>
      </w:r>
      <w:r>
        <w:rPr>
          <w:rFonts w:eastAsia="Times New Roman"/>
          <w:spacing w:val="-3"/>
          <w:sz w:val="32"/>
          <w:szCs w:val="32"/>
        </w:rPr>
        <w:t>целеустремленность,</w:t>
      </w:r>
      <w:r w:rsidR="00E711BA">
        <w:rPr>
          <w:rFonts w:eastAsia="Times New Roman"/>
          <w:spacing w:val="-3"/>
          <w:sz w:val="32"/>
          <w:szCs w:val="32"/>
        </w:rPr>
        <w:t xml:space="preserve"> </w:t>
      </w:r>
      <w:r>
        <w:rPr>
          <w:rFonts w:eastAsia="Times New Roman"/>
          <w:spacing w:val="-4"/>
          <w:sz w:val="32"/>
          <w:szCs w:val="32"/>
        </w:rPr>
        <w:t>настойчивость, выдержку.</w:t>
      </w:r>
      <w:r>
        <w:rPr>
          <w:rFonts w:ascii="Arial" w:eastAsia="Times New Roman" w:cs="Arial"/>
          <w:sz w:val="32"/>
          <w:szCs w:val="32"/>
        </w:rPr>
        <w:tab/>
      </w:r>
    </w:p>
    <w:p w:rsidR="00B62CEC" w:rsidRDefault="00996E13" w:rsidP="00996E13">
      <w:pPr>
        <w:shd w:val="clear" w:color="auto" w:fill="FFFFFF"/>
        <w:tabs>
          <w:tab w:val="left" w:pos="10505"/>
        </w:tabs>
        <w:spacing w:line="367" w:lineRule="exact"/>
        <w:ind w:left="29" w:right="50"/>
        <w:jc w:val="both"/>
      </w:pPr>
      <w:r>
        <w:rPr>
          <w:rFonts w:eastAsia="Times New Roman"/>
          <w:sz w:val="32"/>
          <w:szCs w:val="32"/>
        </w:rPr>
        <w:t xml:space="preserve">Забота о здоровье и развитии ребенка начинается, прежде </w:t>
      </w:r>
      <w:proofErr w:type="gramStart"/>
      <w:r>
        <w:rPr>
          <w:rFonts w:eastAsia="Times New Roman"/>
          <w:sz w:val="32"/>
          <w:szCs w:val="32"/>
        </w:rPr>
        <w:t>всего</w:t>
      </w:r>
      <w:proofErr w:type="gramEnd"/>
      <w:r>
        <w:rPr>
          <w:rFonts w:eastAsia="Times New Roman"/>
          <w:sz w:val="32"/>
          <w:szCs w:val="32"/>
        </w:rPr>
        <w:t xml:space="preserve"> с</w:t>
      </w:r>
      <w:r w:rsidR="00E711BA">
        <w:rPr>
          <w:rFonts w:eastAsia="Times New Roman"/>
          <w:sz w:val="32"/>
          <w:szCs w:val="32"/>
        </w:rPr>
        <w:t xml:space="preserve"> </w:t>
      </w:r>
      <w:r>
        <w:rPr>
          <w:rFonts w:eastAsia="Times New Roman"/>
          <w:spacing w:val="-3"/>
          <w:sz w:val="32"/>
          <w:szCs w:val="32"/>
        </w:rPr>
        <w:t>организации здорового образа жизни в семье.</w:t>
      </w:r>
      <w:r>
        <w:rPr>
          <w:rFonts w:ascii="Arial" w:eastAsia="Times New Roman" w:cs="Arial"/>
          <w:sz w:val="32"/>
          <w:szCs w:val="32"/>
        </w:rPr>
        <w:tab/>
      </w:r>
    </w:p>
    <w:p w:rsidR="00B62CEC" w:rsidRDefault="00996E13" w:rsidP="00996E13">
      <w:pPr>
        <w:shd w:val="clear" w:color="auto" w:fill="FFFFFF"/>
        <w:tabs>
          <w:tab w:val="left" w:pos="10483"/>
        </w:tabs>
        <w:spacing w:line="367" w:lineRule="exact"/>
        <w:ind w:right="50"/>
        <w:jc w:val="both"/>
      </w:pPr>
      <w:r>
        <w:rPr>
          <w:rFonts w:eastAsia="Times New Roman"/>
          <w:spacing w:val="-2"/>
          <w:sz w:val="32"/>
          <w:szCs w:val="32"/>
        </w:rPr>
        <w:t>Здоровый образ жизни — это дружеск</w:t>
      </w:r>
      <w:r w:rsidR="00E711BA">
        <w:rPr>
          <w:rFonts w:eastAsia="Times New Roman"/>
          <w:spacing w:val="-2"/>
          <w:sz w:val="32"/>
          <w:szCs w:val="32"/>
        </w:rPr>
        <w:t xml:space="preserve">ое отношение родителей в семье, </w:t>
      </w:r>
      <w:r>
        <w:rPr>
          <w:rFonts w:eastAsia="Times New Roman"/>
          <w:spacing w:val="-2"/>
          <w:sz w:val="32"/>
          <w:szCs w:val="32"/>
        </w:rPr>
        <w:t>благоприятный эмоциональный климат в семье, правильное рациональное</w:t>
      </w:r>
      <w:r w:rsidR="00E711BA">
        <w:rPr>
          <w:rFonts w:eastAsia="Times New Roman"/>
          <w:spacing w:val="-2"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питание, соблюдение режима дня, достаточная трудовая активность,</w:t>
      </w:r>
      <w:r w:rsidR="00E711BA">
        <w:rPr>
          <w:rFonts w:eastAsia="Times New Roman"/>
          <w:sz w:val="32"/>
          <w:szCs w:val="32"/>
        </w:rPr>
        <w:t xml:space="preserve"> </w:t>
      </w:r>
      <w:r>
        <w:rPr>
          <w:rFonts w:eastAsia="Times New Roman"/>
          <w:spacing w:val="-3"/>
          <w:sz w:val="32"/>
          <w:szCs w:val="32"/>
        </w:rPr>
        <w:t>образцовое поведение взрослых и конеч</w:t>
      </w:r>
      <w:r w:rsidR="00E711BA">
        <w:rPr>
          <w:rFonts w:eastAsia="Times New Roman"/>
          <w:spacing w:val="-3"/>
          <w:sz w:val="32"/>
          <w:szCs w:val="32"/>
        </w:rPr>
        <w:t xml:space="preserve">но же их негативное отношение к </w:t>
      </w:r>
      <w:proofErr w:type="spellStart"/>
      <w:r>
        <w:rPr>
          <w:rFonts w:eastAsia="Times New Roman"/>
          <w:spacing w:val="-3"/>
          <w:sz w:val="32"/>
          <w:szCs w:val="32"/>
        </w:rPr>
        <w:t>табакокурению</w:t>
      </w:r>
      <w:proofErr w:type="spellEnd"/>
      <w:r>
        <w:rPr>
          <w:rFonts w:eastAsia="Times New Roman"/>
          <w:spacing w:val="-3"/>
          <w:sz w:val="32"/>
          <w:szCs w:val="32"/>
        </w:rPr>
        <w:t xml:space="preserve"> и алкоголю.</w:t>
      </w:r>
    </w:p>
    <w:p w:rsidR="00E777E9" w:rsidRDefault="00E777E9" w:rsidP="00E777E9">
      <w:pPr>
        <w:shd w:val="clear" w:color="auto" w:fill="FFFFFF"/>
        <w:spacing w:line="367" w:lineRule="exact"/>
        <w:ind w:left="22" w:right="94" w:firstLine="713"/>
        <w:jc w:val="both"/>
        <w:rPr>
          <w:rFonts w:eastAsia="Times New Roman"/>
          <w:sz w:val="32"/>
          <w:szCs w:val="32"/>
        </w:rPr>
      </w:pPr>
    </w:p>
    <w:p w:rsidR="00E777E9" w:rsidRDefault="00E777E9" w:rsidP="00E777E9">
      <w:pPr>
        <w:shd w:val="clear" w:color="auto" w:fill="FFFFFF"/>
        <w:spacing w:line="367" w:lineRule="exact"/>
        <w:ind w:left="22" w:right="94" w:firstLine="713"/>
        <w:jc w:val="both"/>
      </w:pPr>
      <w:r>
        <w:rPr>
          <w:rFonts w:eastAsia="Times New Roman"/>
          <w:sz w:val="32"/>
          <w:szCs w:val="32"/>
        </w:rPr>
        <w:lastRenderedPageBreak/>
        <w:t xml:space="preserve">Семья во многом влияет на отношение ребенка к здоровому образу </w:t>
      </w:r>
      <w:r>
        <w:rPr>
          <w:rFonts w:eastAsia="Times New Roman"/>
          <w:spacing w:val="-3"/>
          <w:sz w:val="32"/>
          <w:szCs w:val="32"/>
        </w:rPr>
        <w:t xml:space="preserve">жизни и физическим упражнениям. Родители должны на своем примере </w:t>
      </w:r>
      <w:r>
        <w:rPr>
          <w:rFonts w:eastAsia="Times New Roman"/>
          <w:sz w:val="32"/>
          <w:szCs w:val="32"/>
        </w:rPr>
        <w:t xml:space="preserve">показывать детям стремление заниматься физическими нагрузками в </w:t>
      </w:r>
      <w:r>
        <w:rPr>
          <w:rFonts w:eastAsia="Times New Roman"/>
          <w:spacing w:val="-1"/>
          <w:sz w:val="32"/>
          <w:szCs w:val="32"/>
        </w:rPr>
        <w:t xml:space="preserve">свободное время. Например: участие в коллективных соревнованиях, </w:t>
      </w:r>
      <w:r>
        <w:rPr>
          <w:rFonts w:eastAsia="Times New Roman"/>
          <w:sz w:val="32"/>
          <w:szCs w:val="32"/>
        </w:rPr>
        <w:t>туристические походы, посещение бассейна, тренажерного зала и естественно, нельзя забывать о прогулках на свежем воздухе в выходные, всей семьей.</w:t>
      </w:r>
    </w:p>
    <w:p w:rsidR="00E777E9" w:rsidRDefault="00E777E9" w:rsidP="00E777E9">
      <w:pPr>
        <w:shd w:val="clear" w:color="auto" w:fill="FFFFFF"/>
        <w:spacing w:line="367" w:lineRule="exact"/>
        <w:ind w:left="7" w:firstLine="1037"/>
        <w:jc w:val="both"/>
      </w:pPr>
      <w:r>
        <w:rPr>
          <w:rFonts w:eastAsia="Times New Roman"/>
          <w:sz w:val="32"/>
          <w:szCs w:val="32"/>
        </w:rPr>
        <w:t xml:space="preserve">На свежем воздухе появляется бодрость, усиливаются обменные процессы, увеличивается      количество     гемоглобина     и     эритроцитов, укрепляется  нервная  система.  Если  взрослые организуют с детьми,  на </w:t>
      </w:r>
      <w:r>
        <w:rPr>
          <w:rFonts w:eastAsia="Times New Roman"/>
          <w:spacing w:val="-1"/>
          <w:sz w:val="32"/>
          <w:szCs w:val="32"/>
        </w:rPr>
        <w:t xml:space="preserve">воздухе, подвижные игры — прогулки будут наиболее эффективны. Каждый родитель хочет видеть своего ребенка здоровым! </w:t>
      </w:r>
      <w:r>
        <w:rPr>
          <w:rFonts w:eastAsia="Times New Roman"/>
          <w:sz w:val="32"/>
          <w:szCs w:val="32"/>
        </w:rPr>
        <w:t>«Здоровье дороже денег» «Здоров будешь — всего добудешь» «Здоровяк всему голова»</w:t>
      </w:r>
    </w:p>
    <w:p w:rsidR="00E777E9" w:rsidRDefault="00E777E9" w:rsidP="00E777E9">
      <w:pPr>
        <w:shd w:val="clear" w:color="auto" w:fill="FFFFFF"/>
        <w:spacing w:line="367" w:lineRule="exact"/>
        <w:ind w:firstLine="958"/>
        <w:jc w:val="both"/>
      </w:pPr>
      <w:r>
        <w:rPr>
          <w:rFonts w:eastAsia="Times New Roman"/>
          <w:sz w:val="32"/>
          <w:szCs w:val="32"/>
        </w:rPr>
        <w:t xml:space="preserve">Родители, должны сделать все, что в их силах, для обеспечения </w:t>
      </w:r>
      <w:r>
        <w:rPr>
          <w:rFonts w:eastAsia="Times New Roman"/>
          <w:spacing w:val="-1"/>
          <w:sz w:val="32"/>
          <w:szCs w:val="32"/>
        </w:rPr>
        <w:t>должного физического и нравственного развития своих детей!</w:t>
      </w:r>
    </w:p>
    <w:p w:rsidR="00E777E9" w:rsidRDefault="00E777E9" w:rsidP="00E777E9">
      <w:pPr>
        <w:shd w:val="clear" w:color="auto" w:fill="FFFFFF"/>
        <w:spacing w:line="511" w:lineRule="exact"/>
        <w:ind w:left="1843" w:right="1555"/>
        <w:rPr>
          <w:rFonts w:eastAsia="Times New Roman"/>
          <w:sz w:val="42"/>
          <w:szCs w:val="42"/>
        </w:rPr>
      </w:pPr>
    </w:p>
    <w:p w:rsidR="00E777E9" w:rsidRDefault="00E777E9" w:rsidP="00E777E9">
      <w:pPr>
        <w:shd w:val="clear" w:color="auto" w:fill="FFFFFF"/>
        <w:spacing w:line="511" w:lineRule="exact"/>
        <w:ind w:left="1843" w:right="1555"/>
        <w:rPr>
          <w:rFonts w:eastAsia="Times New Roman"/>
          <w:sz w:val="42"/>
          <w:szCs w:val="42"/>
        </w:rPr>
      </w:pPr>
    </w:p>
    <w:p w:rsidR="00E777E9" w:rsidRDefault="00E777E9" w:rsidP="00E777E9">
      <w:pPr>
        <w:shd w:val="clear" w:color="auto" w:fill="FFFFFF"/>
        <w:spacing w:line="511" w:lineRule="exact"/>
        <w:ind w:left="1843" w:right="1555"/>
        <w:rPr>
          <w:rFonts w:ascii="Arial" w:hAnsi="Arial" w:cs="Arial"/>
        </w:rPr>
      </w:pPr>
      <w:r>
        <w:rPr>
          <w:rFonts w:eastAsia="Times New Roman"/>
          <w:sz w:val="42"/>
          <w:szCs w:val="42"/>
        </w:rPr>
        <w:t>Здоровые дети - в здоровой семье. Здоровые семьи - в здоровой стране. Здоровые страны - планета здорова. Здоровье! Какое прекрасное слово!</w:t>
      </w:r>
    </w:p>
    <w:p w:rsidR="00E777E9" w:rsidRDefault="00E777E9" w:rsidP="00E777E9">
      <w:pPr>
        <w:framePr w:h="1217" w:hSpace="36" w:wrap="auto" w:vAnchor="text" w:hAnchor="text" w:x="879" w:y="-42"/>
        <w:rPr>
          <w:sz w:val="24"/>
          <w:szCs w:val="24"/>
        </w:rPr>
      </w:pPr>
    </w:p>
    <w:p w:rsidR="00E777E9" w:rsidRDefault="00E777E9" w:rsidP="00E777E9">
      <w:pPr>
        <w:shd w:val="clear" w:color="auto" w:fill="FFFFFF"/>
        <w:spacing w:line="511" w:lineRule="exact"/>
        <w:ind w:right="1555"/>
        <w:rPr>
          <w:rFonts w:eastAsia="Times New Roman"/>
          <w:sz w:val="42"/>
          <w:szCs w:val="42"/>
        </w:rPr>
      </w:pPr>
      <w:r>
        <w:rPr>
          <w:rFonts w:eastAsia="Times New Roman"/>
          <w:sz w:val="42"/>
          <w:szCs w:val="42"/>
        </w:rPr>
        <w:t xml:space="preserve">     Так пусть на здоровой планете</w:t>
      </w:r>
    </w:p>
    <w:p w:rsidR="00E777E9" w:rsidRDefault="00E777E9" w:rsidP="00E777E9">
      <w:pPr>
        <w:shd w:val="clear" w:color="auto" w:fill="FFFFFF"/>
        <w:spacing w:line="511" w:lineRule="exact"/>
        <w:ind w:right="1555"/>
        <w:rPr>
          <w:rFonts w:ascii="Arial" w:hAnsi="Arial" w:cs="Arial"/>
        </w:rPr>
      </w:pPr>
      <w:r>
        <w:rPr>
          <w:rFonts w:eastAsia="Times New Roman"/>
          <w:sz w:val="42"/>
          <w:szCs w:val="42"/>
        </w:rPr>
        <w:t xml:space="preserve">     Растут здоровые дети!</w:t>
      </w:r>
    </w:p>
    <w:p w:rsidR="00996E13" w:rsidRDefault="00996E13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</w:p>
    <w:p w:rsidR="00E777E9" w:rsidRDefault="00E777E9" w:rsidP="00996E13">
      <w:pPr>
        <w:shd w:val="clear" w:color="auto" w:fill="FFFFFF"/>
        <w:spacing w:before="50"/>
        <w:ind w:left="43"/>
      </w:pPr>
      <w:proofErr w:type="spellStart"/>
      <w:r>
        <w:t>Галиахметова</w:t>
      </w:r>
      <w:proofErr w:type="spellEnd"/>
      <w:r>
        <w:t xml:space="preserve"> Н.А.</w:t>
      </w:r>
    </w:p>
    <w:sectPr w:rsidR="00E777E9" w:rsidSect="00B62CEC">
      <w:type w:val="continuous"/>
      <w:pgSz w:w="11909" w:h="16834"/>
      <w:pgMar w:top="360" w:right="360" w:bottom="360" w:left="89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AB4219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96E13"/>
    <w:rsid w:val="00027BDD"/>
    <w:rsid w:val="001557FF"/>
    <w:rsid w:val="005F7E46"/>
    <w:rsid w:val="00996E13"/>
    <w:rsid w:val="00B62CEC"/>
    <w:rsid w:val="00E711BA"/>
    <w:rsid w:val="00E77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502</Words>
  <Characters>2868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</dc:creator>
  <cp:lastModifiedBy>Неля</cp:lastModifiedBy>
  <cp:revision>4</cp:revision>
  <dcterms:created xsi:type="dcterms:W3CDTF">2001-01-01T04:41:00Z</dcterms:created>
  <dcterms:modified xsi:type="dcterms:W3CDTF">2018-10-07T15:59:00Z</dcterms:modified>
</cp:coreProperties>
</file>